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Annexe C du BO n°33 du 13-09-2018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proofErr w:type="gramStart"/>
      <w:r w:rsidRPr="000D23EA">
        <w:rPr>
          <w:rFonts w:ascii="Arial" w:hAnsi="Arial" w:cs="Arial"/>
          <w:b/>
          <w:sz w:val="20"/>
          <w:szCs w:val="20"/>
        </w:rPr>
        <w:t>profil</w:t>
      </w:r>
      <w:proofErr w:type="gramEnd"/>
      <w:r w:rsidRPr="000D23EA">
        <w:rPr>
          <w:rFonts w:ascii="Arial" w:hAnsi="Arial" w:cs="Arial"/>
          <w:b/>
          <w:sz w:val="20"/>
          <w:szCs w:val="20"/>
        </w:rPr>
        <w:t xml:space="preserve"> de poste personnel de direction – EREA/ERPD 2019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Rectorat de l’académie d’Aix-Marseille</w:t>
      </w:r>
    </w:p>
    <w:p w:rsidR="0079165C" w:rsidRPr="004D305F" w:rsidRDefault="000D23EA" w:rsidP="000D23EA">
      <w:pPr>
        <w:rPr>
          <w:rFonts w:ascii="Arial" w:hAnsi="Arial" w:cs="Arial"/>
          <w:b/>
        </w:rPr>
      </w:pPr>
      <w:r w:rsidRPr="000D23EA">
        <w:rPr>
          <w:rFonts w:ascii="Arial" w:hAnsi="Arial" w:cs="Arial"/>
          <w:b/>
          <w:sz w:val="20"/>
          <w:szCs w:val="20"/>
        </w:rPr>
        <w:t>ce.diepat@ac-aix-marseille.fr</w:t>
      </w:r>
    </w:p>
    <w:p w:rsidR="0079165C" w:rsidRDefault="0079165C" w:rsidP="0079165C">
      <w:pPr>
        <w:jc w:val="center"/>
        <w:rPr>
          <w:rFonts w:ascii="Arial" w:hAnsi="Arial" w:cs="Arial"/>
          <w:b/>
        </w:rPr>
      </w:pPr>
      <w:r w:rsidRPr="00761EFB">
        <w:rPr>
          <w:rFonts w:ascii="Arial" w:hAnsi="Arial" w:cs="Arial"/>
          <w:b/>
        </w:rPr>
        <w:t>PROFIL DE POSTE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DE DIRECTION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ETABLISSEMENTS EREA/ERPD </w:t>
      </w:r>
    </w:p>
    <w:p w:rsidR="0079165C" w:rsidRDefault="0079165C" w:rsidP="0079165C">
      <w:pPr>
        <w:jc w:val="both"/>
        <w:rPr>
          <w:rFonts w:ascii="Arial" w:hAnsi="Arial" w:cs="Arial"/>
          <w:sz w:val="28"/>
          <w:szCs w:val="28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Intitulé de l’emploi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Directeur d’EREA   </w:t>
      </w:r>
      <w:r w:rsidRPr="00E04FE1">
        <w:rPr>
          <w:rFonts w:ascii="Arial" w:hAnsi="Arial" w:cs="Arial"/>
          <w:sz w:val="32"/>
          <w:szCs w:val="32"/>
        </w:rPr>
        <w:t>□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 xml:space="preserve">Directeur d’ERPD   </w:t>
      </w:r>
      <w:r w:rsidRPr="00E04FE1">
        <w:rPr>
          <w:rFonts w:ascii="Arial" w:hAnsi="Arial" w:cs="Arial"/>
          <w:sz w:val="32"/>
          <w:szCs w:val="32"/>
        </w:rPr>
        <w:t>□ </w:t>
      </w:r>
    </w:p>
    <w:p w:rsidR="0079165C" w:rsidRPr="00E04FE1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et nom</w:t>
      </w:r>
      <w:r w:rsidRPr="00761EFB">
        <w:rPr>
          <w:rFonts w:ascii="Arial" w:hAnsi="Arial" w:cs="Arial"/>
          <w:sz w:val="20"/>
          <w:szCs w:val="20"/>
        </w:rPr>
        <w:t xml:space="preserve"> de l’établissement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atégorie financière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logement :</w:t>
      </w: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Implantation géographique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ode postal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 xml:space="preserve">Présentation </w:t>
      </w:r>
      <w:r>
        <w:rPr>
          <w:rFonts w:ascii="Arial" w:hAnsi="Arial" w:cs="Arial"/>
          <w:b/>
          <w:sz w:val="20"/>
          <w:szCs w:val="20"/>
        </w:rPr>
        <w:t xml:space="preserve">des caractéristiques et </w:t>
      </w:r>
      <w:r w:rsidRPr="00A26E2C">
        <w:rPr>
          <w:rFonts w:ascii="Arial" w:hAnsi="Arial" w:cs="Arial"/>
          <w:b/>
          <w:sz w:val="20"/>
          <w:szCs w:val="20"/>
        </w:rPr>
        <w:t>du contexte de l’établissement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B64B1">
        <w:rPr>
          <w:rFonts w:ascii="Arial" w:hAnsi="Arial" w:cs="Arial"/>
          <w:sz w:val="20"/>
          <w:szCs w:val="20"/>
        </w:rPr>
        <w:t>Nombre d’élèves</w:t>
      </w:r>
      <w:r>
        <w:rPr>
          <w:rFonts w:ascii="Arial" w:hAnsi="Arial" w:cs="Arial"/>
          <w:b/>
          <w:sz w:val="20"/>
          <w:szCs w:val="20"/>
        </w:rPr>
        <w:t> </w:t>
      </w:r>
      <w:r w:rsidRPr="006B64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d’internes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Environnement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Formations professionnelles proposées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Spécificités internes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Compétences attendues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Liées à la spécificité du poste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compétences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Points particuliers concernant le poste (à préciser)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ouvert aux personnels de direction titulaires du diplôme de directeur d’établissement d’éducation adaptée et spécialisée (DDEEAS)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ind w:left="1410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ind w:left="1410"/>
        <w:rPr>
          <w:rFonts w:ascii="Arial" w:hAnsi="Arial" w:cs="Arial"/>
          <w:sz w:val="20"/>
          <w:szCs w:val="20"/>
        </w:rPr>
      </w:pPr>
    </w:p>
    <w:p w:rsidR="0079165C" w:rsidRPr="004D305F" w:rsidRDefault="000D23EA" w:rsidP="000D23EA">
      <w:pPr>
        <w:jc w:val="both"/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Cette fiche doit être envoyée directement à la DIEPAT du rectorat pour le jeudi 11 octobre 2018 au plus tard.</w:t>
      </w:r>
    </w:p>
    <w:sectPr w:rsidR="0079165C" w:rsidRPr="004D305F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A2639"/>
    <w:rsid w:val="000D23EA"/>
    <w:rsid w:val="0016289D"/>
    <w:rsid w:val="00174079"/>
    <w:rsid w:val="003B76C9"/>
    <w:rsid w:val="00476C8E"/>
    <w:rsid w:val="004B6D3E"/>
    <w:rsid w:val="004F4FA5"/>
    <w:rsid w:val="00525DC8"/>
    <w:rsid w:val="005B557B"/>
    <w:rsid w:val="0060196C"/>
    <w:rsid w:val="00657062"/>
    <w:rsid w:val="0079165C"/>
    <w:rsid w:val="00901895"/>
    <w:rsid w:val="009312A1"/>
    <w:rsid w:val="00AA1CF3"/>
    <w:rsid w:val="00B371B9"/>
    <w:rsid w:val="00CF7A09"/>
    <w:rsid w:val="00E902AE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DA54-163B-442B-851F-E31D906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16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2018-09-24T14:06:00Z</cp:lastPrinted>
  <dcterms:created xsi:type="dcterms:W3CDTF">2018-09-27T08:18:00Z</dcterms:created>
  <dcterms:modified xsi:type="dcterms:W3CDTF">2018-09-27T08:18:00Z</dcterms:modified>
</cp:coreProperties>
</file>